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«ՔԱՂԱՔԱՑԻԱԿԱՆ ՊԱՇՏՊԱՆՈՒԹՅԱՆ ՄԱՍԻՆ»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ՕՐԵՆՔՈՒՄ ՓՈՓՈԽՈՒԹՅՈՒՆՆԵՐ ԵՎ ԼՐԱՑՈՒՄ ԿԱՏԱՐԵԼՈՒ ՄԱՍԻՆ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«Քաղաքացիական պաշտպանության մասին» 2002 թվականի մարտի 5-ի ՀՕ-309 օրենքի (այսուհետ՝ Օրենք) 9-րդ հոդվածի՝</w:t>
      </w:r>
    </w:p>
    <w:p w:rsidR="00000000" w:rsidDel="00000000" w:rsidP="00000000" w:rsidRDefault="00000000" w:rsidRPr="00000000" w14:paraId="0000000A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1) 2-րդ պարբերությունը շարադրել հետևյալ խմբագրությամբ.</w:t>
      </w:r>
    </w:p>
    <w:p w:rsidR="00000000" w:rsidDel="00000000" w:rsidP="00000000" w:rsidRDefault="00000000" w:rsidRPr="00000000" w14:paraId="0000000B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«Ներքին գործերի բնագավառում պետական կառավարման լիազոր մարմնի (այսուհետ՝ Լիազոր մարմին) ղեկավարը Հայաստանի Հանրապետության քաղաքացիական պաշտպանության պետի տեղակալն է:».</w:t>
      </w:r>
    </w:p>
    <w:p w:rsidR="00000000" w:rsidDel="00000000" w:rsidP="00000000" w:rsidRDefault="00000000" w:rsidRPr="00000000" w14:paraId="0000000C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2) 4-րդ պարբերությունում «Լիազորված» բառը փոխարինել «Լիազոր» բառով, իսկ «մարմնի» բառից հետո լրացնել «Փրկարար ծառայության» բառերը։</w:t>
      </w:r>
    </w:p>
    <w:p w:rsidR="00000000" w:rsidDel="00000000" w:rsidP="00000000" w:rsidRDefault="00000000" w:rsidRPr="00000000" w14:paraId="0000000D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11-րդ հոդվածի վերնագրում և առաջին պարբերությունում «Լիազորված» բառը փոխարինել «Լիազոր» բառով:</w:t>
      </w:r>
    </w:p>
    <w:p w:rsidR="00000000" w:rsidDel="00000000" w:rsidP="00000000" w:rsidRDefault="00000000" w:rsidRPr="00000000" w14:paraId="0000000F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3.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19-րդ հոդվածում «լիազորված» բառը փոխարինել «Լիազոր» բառով:</w:t>
      </w:r>
    </w:p>
    <w:p w:rsidR="00000000" w:rsidDel="00000000" w:rsidP="00000000" w:rsidRDefault="00000000" w:rsidRPr="00000000" w14:paraId="00000011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   Հոդված 4.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Սույն օրենքն ուժի մե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ջ է մտնում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Ներքին գործերի նախարարության ենթակա մարմինների ենթակայության հարցը որոշելու մասին Հայաստանի Հանրապետության կառավարության որոշման ուժի մեջ մտնելու օրվանից: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010C0"/>
  </w:style>
  <w:style w:type="paragraph" w:styleId="Heading1">
    <w:name w:val="heading 1"/>
    <w:basedOn w:val="Normal"/>
    <w:next w:val="Normal"/>
    <w:uiPriority w:val="9"/>
    <w:qFormat w:val="1"/>
    <w:rsid w:val="00910A6E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rsid w:val="00910A6E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rsid w:val="00910A6E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910A6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910A6E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910A6E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182EC9"/>
  </w:style>
  <w:style w:type="paragraph" w:styleId="Title">
    <w:name w:val="Title"/>
    <w:basedOn w:val="Normal"/>
    <w:next w:val="Normal"/>
    <w:uiPriority w:val="10"/>
    <w:qFormat w:val="1"/>
    <w:rsid w:val="00910A6E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182EC9"/>
  </w:style>
  <w:style w:type="paragraph" w:styleId="normal2" w:customStyle="1">
    <w:name w:val="normal"/>
    <w:rsid w:val="00182EC9"/>
  </w:style>
  <w:style w:type="paragraph" w:styleId="NormalWeb">
    <w:name w:val="Normal (Web)"/>
    <w:basedOn w:val="Normal"/>
    <w:uiPriority w:val="99"/>
    <w:semiHidden w:val="1"/>
    <w:unhideWhenUsed w:val="1"/>
    <w:rsid w:val="00BA073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 w:val="1"/>
    <w:rsid w:val="001A68E1"/>
    <w:pPr>
      <w:ind w:left="720"/>
      <w:contextualSpacing w:val="1"/>
    </w:pPr>
  </w:style>
  <w:style w:type="paragraph" w:styleId="Subtitle">
    <w:name w:val="Subtitle"/>
    <w:basedOn w:val="Normal"/>
    <w:next w:val="Normal"/>
    <w:rsid w:val="00182EC9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31129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75DDB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75DDB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HnV/axdMmfS/GJcDEDJ10c1mdQ==">AMUW2mWN4KSHnjcaWUK0Sm1q12LqklRPUa7WGBsdJ+SeNJYuMDaAT0mzq/shHviewqlimKlGTT9BiPlXcXn0ytEVvexfO7TliHWAHFeb1ppgLTty/mlDp8KGUlbI1dXZ9ZKr5T37YK/P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,</dc:creator>
</cp:coreProperties>
</file>